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EC" w:rsidRDefault="00E03AEC"/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F6723" w:rsidRPr="00E03AEC" w:rsidRDefault="00AF6723" w:rsidP="00AF6723">
            <w:pPr>
              <w:tabs>
                <w:tab w:val="left" w:pos="851"/>
              </w:tabs>
              <w:jc w:val="center"/>
              <w:rPr>
                <w:b/>
                <w:sz w:val="27"/>
                <w:szCs w:val="27"/>
              </w:rPr>
            </w:pPr>
            <w:r w:rsidRPr="00E03AEC">
              <w:rPr>
                <w:b/>
                <w:sz w:val="27"/>
                <w:szCs w:val="27"/>
              </w:rPr>
              <w:t>ПОЯСНИТЕЛЬНАЯ ЗАПИСКА</w:t>
            </w:r>
          </w:p>
          <w:p w:rsidR="00AF6723" w:rsidRPr="00E03AEC" w:rsidRDefault="00AF6723" w:rsidP="00AF6723">
            <w:pPr>
              <w:widowControl w:val="0"/>
              <w:jc w:val="center"/>
              <w:rPr>
                <w:rFonts w:eastAsiaTheme="minorHAnsi"/>
                <w:b/>
                <w:sz w:val="27"/>
                <w:szCs w:val="27"/>
              </w:rPr>
            </w:pPr>
            <w:r w:rsidRPr="00E03AEC">
              <w:rPr>
                <w:b/>
                <w:sz w:val="27"/>
                <w:szCs w:val="27"/>
              </w:rPr>
              <w:t>к проекту приказа департамента труда и социальной поддержки населения Ярославской области</w:t>
            </w:r>
            <w:r w:rsidRPr="00E03AEC">
              <w:rPr>
                <w:rFonts w:eastAsiaTheme="minorHAnsi"/>
                <w:b/>
                <w:sz w:val="27"/>
                <w:szCs w:val="27"/>
              </w:rPr>
              <w:t xml:space="preserve"> «О внесении изменений в приказ </w:t>
            </w:r>
            <w:r w:rsidRPr="00E03AEC">
              <w:rPr>
                <w:b/>
                <w:bCs/>
                <w:color w:val="000000"/>
                <w:sz w:val="27"/>
                <w:szCs w:val="27"/>
                <w:lang w:bidi="ru-RU"/>
              </w:rPr>
              <w:t>департамента труда и социальной поддержки населения Ярославской области</w:t>
            </w:r>
            <w:r w:rsidRPr="00E03AEC">
              <w:rPr>
                <w:rFonts w:eastAsiaTheme="minorHAnsi"/>
                <w:b/>
                <w:sz w:val="27"/>
                <w:szCs w:val="27"/>
              </w:rPr>
              <w:t xml:space="preserve"> от 15.07.2016 № 65-16»</w:t>
            </w:r>
          </w:p>
          <w:p w:rsidR="00AF6723" w:rsidRPr="00E03AEC" w:rsidRDefault="00AF6723" w:rsidP="00AF6723">
            <w:pPr>
              <w:widowControl w:val="0"/>
              <w:jc w:val="center"/>
              <w:rPr>
                <w:rFonts w:eastAsiaTheme="minorHAnsi"/>
                <w:b/>
                <w:sz w:val="27"/>
                <w:szCs w:val="27"/>
              </w:rPr>
            </w:pPr>
          </w:p>
          <w:p w:rsidR="00AF6723" w:rsidRPr="00E03AEC" w:rsidRDefault="00AF6723" w:rsidP="00AF6723">
            <w:pPr>
              <w:tabs>
                <w:tab w:val="left" w:pos="567"/>
                <w:tab w:val="left" w:pos="851"/>
              </w:tabs>
              <w:jc w:val="both"/>
              <w:rPr>
                <w:b/>
                <w:sz w:val="27"/>
                <w:szCs w:val="27"/>
                <w:lang w:eastAsia="ru-RU"/>
              </w:rPr>
            </w:pPr>
            <w:r w:rsidRPr="00E03AEC">
              <w:rPr>
                <w:b/>
                <w:sz w:val="27"/>
                <w:szCs w:val="27"/>
              </w:rPr>
              <w:t>1. Общая характеристика проекта.</w:t>
            </w:r>
          </w:p>
          <w:p w:rsidR="00E13598" w:rsidRPr="00E03AEC" w:rsidRDefault="00E13598" w:rsidP="00E13598">
            <w:pPr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>Приказом</w:t>
            </w:r>
            <w:r w:rsidR="00AF6723" w:rsidRPr="00E03AEC">
              <w:rPr>
                <w:sz w:val="27"/>
                <w:szCs w:val="27"/>
              </w:rPr>
              <w:t xml:space="preserve"> департамента труда и социальной поддержки населения Ярославской области</w:t>
            </w:r>
            <w:r w:rsidRPr="00E03AEC">
              <w:rPr>
                <w:sz w:val="27"/>
                <w:szCs w:val="27"/>
              </w:rPr>
              <w:t xml:space="preserve"> от 15.07.2016 № 65-16</w:t>
            </w:r>
            <w:r w:rsidR="00AF6723" w:rsidRPr="00E03AEC">
              <w:rPr>
                <w:sz w:val="27"/>
                <w:szCs w:val="27"/>
              </w:rPr>
              <w:t xml:space="preserve"> </w:t>
            </w:r>
            <w:r w:rsidRPr="00E03AEC">
              <w:rPr>
                <w:rFonts w:eastAsiaTheme="minorHAnsi" w:cs="Times New Roman"/>
                <w:sz w:val="27"/>
                <w:szCs w:val="27"/>
              </w:rPr>
              <w:t xml:space="preserve">«Об утверждении Порядка 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обслуживания населения Ярославской области» утверждено, что контроль за исполнением приказа возложен на заместителя директора департамента труда и социальной поддержки населения Ярославской области </w:t>
            </w:r>
            <w:r w:rsidR="00F40F22">
              <w:rPr>
                <w:rFonts w:eastAsiaTheme="minorHAnsi" w:cs="Times New Roman"/>
                <w:sz w:val="27"/>
                <w:szCs w:val="27"/>
              </w:rPr>
              <w:t>Груздева С.В.</w:t>
            </w:r>
          </w:p>
          <w:p w:rsidR="00E13598" w:rsidRPr="00E03AEC" w:rsidRDefault="00E13598" w:rsidP="00E13598">
            <w:pPr>
              <w:pStyle w:val="a6"/>
              <w:numPr>
                <w:ilvl w:val="0"/>
                <w:numId w:val="1"/>
              </w:numPr>
              <w:tabs>
                <w:tab w:val="left" w:pos="851"/>
              </w:tabs>
              <w:ind w:firstLine="709"/>
              <w:jc w:val="both"/>
              <w:rPr>
                <w:rFonts w:eastAsia="Arial"/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 xml:space="preserve">В настоящее время в связи с кадровыми изменениями в департаменте труда и социальной поддержки населения Ярославской области проектом приказа предлагается возложить </w:t>
            </w:r>
            <w:r w:rsidRPr="00E03AEC">
              <w:rPr>
                <w:rFonts w:eastAsiaTheme="minorHAnsi"/>
                <w:sz w:val="27"/>
                <w:szCs w:val="27"/>
              </w:rPr>
              <w:t xml:space="preserve">контроль за исполнением приказа на </w:t>
            </w:r>
            <w:r w:rsidR="00F40F22">
              <w:rPr>
                <w:rFonts w:eastAsiaTheme="minorHAnsi"/>
                <w:sz w:val="27"/>
                <w:szCs w:val="27"/>
              </w:rPr>
              <w:t xml:space="preserve">первого </w:t>
            </w:r>
            <w:r w:rsidRPr="00E03AEC">
              <w:rPr>
                <w:rFonts w:eastAsia="Times New Roman" w:cs="Calibri"/>
                <w:spacing w:val="-2"/>
                <w:sz w:val="27"/>
                <w:szCs w:val="27"/>
              </w:rPr>
              <w:t>заместителя директора департамента труда и социальной поддержк</w:t>
            </w:r>
            <w:r w:rsidR="008E71BA">
              <w:rPr>
                <w:rFonts w:eastAsia="Times New Roman" w:cs="Calibri"/>
                <w:spacing w:val="-2"/>
                <w:sz w:val="27"/>
                <w:szCs w:val="27"/>
              </w:rPr>
              <w:t>и населения Ярославской области.</w:t>
            </w:r>
          </w:p>
          <w:p w:rsidR="00AF6723" w:rsidRPr="00E03AEC" w:rsidRDefault="00AF6723" w:rsidP="00AF6723">
            <w:pPr>
              <w:ind w:firstLine="720"/>
              <w:jc w:val="both"/>
              <w:rPr>
                <w:b/>
                <w:sz w:val="27"/>
                <w:szCs w:val="27"/>
              </w:rPr>
            </w:pPr>
            <w:r w:rsidRPr="00E03AEC">
              <w:rPr>
                <w:b/>
                <w:sz w:val="27"/>
                <w:szCs w:val="27"/>
              </w:rPr>
              <w:t>2. Основания для издания акта.</w:t>
            </w:r>
          </w:p>
          <w:p w:rsidR="00E13598" w:rsidRPr="00E03AEC" w:rsidRDefault="00E13598" w:rsidP="00E13598">
            <w:pPr>
              <w:pStyle w:val="a6"/>
              <w:numPr>
                <w:ilvl w:val="0"/>
                <w:numId w:val="1"/>
              </w:numPr>
              <w:ind w:firstLine="709"/>
              <w:jc w:val="both"/>
              <w:rPr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>Основанием для принятия приказа является необходимость внесения изменений в связи с кадровыми изменениями в департаменте труда и социальной поддержки населения Ярославской области.</w:t>
            </w:r>
          </w:p>
          <w:p w:rsidR="00AF6723" w:rsidRPr="00E03AEC" w:rsidRDefault="00AF6723" w:rsidP="00AF6723">
            <w:pPr>
              <w:tabs>
                <w:tab w:val="left" w:pos="567"/>
                <w:tab w:val="left" w:pos="851"/>
              </w:tabs>
              <w:ind w:firstLine="720"/>
              <w:jc w:val="both"/>
              <w:rPr>
                <w:b/>
                <w:sz w:val="27"/>
                <w:szCs w:val="27"/>
                <w:lang w:eastAsia="ru-RU"/>
              </w:rPr>
            </w:pPr>
            <w:r w:rsidRPr="00E03AEC">
              <w:rPr>
                <w:b/>
                <w:sz w:val="27"/>
                <w:szCs w:val="27"/>
              </w:rPr>
              <w:t>3. Возможные последствия принятия правового акта.</w:t>
            </w:r>
          </w:p>
          <w:p w:rsidR="00E13598" w:rsidRPr="00E03AEC" w:rsidRDefault="00E13598" w:rsidP="00E13598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firstLine="709"/>
              <w:jc w:val="both"/>
              <w:rPr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>Реализация приказа не повлечет социальных, экономических, политических и иных последствий.</w:t>
            </w:r>
          </w:p>
          <w:p w:rsidR="00AF6723" w:rsidRPr="00E03AEC" w:rsidRDefault="00AF6723" w:rsidP="00AF6723">
            <w:pPr>
              <w:tabs>
                <w:tab w:val="left" w:pos="851"/>
              </w:tabs>
              <w:jc w:val="both"/>
              <w:rPr>
                <w:b/>
                <w:sz w:val="27"/>
                <w:szCs w:val="27"/>
              </w:rPr>
            </w:pPr>
            <w:r w:rsidRPr="00E03AEC">
              <w:rPr>
                <w:b/>
                <w:sz w:val="27"/>
                <w:szCs w:val="27"/>
              </w:rPr>
              <w:tab/>
              <w:t>4. Оценка соответствия проекта правового акта федеральному и региональному законодательству.</w:t>
            </w:r>
          </w:p>
          <w:p w:rsidR="00AF6723" w:rsidRPr="00E03AEC" w:rsidRDefault="00AF6723" w:rsidP="00AF6723">
            <w:pPr>
              <w:tabs>
                <w:tab w:val="left" w:pos="851"/>
              </w:tabs>
              <w:jc w:val="both"/>
              <w:rPr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>Принятие проекта приказа не потребует внесения изменений в иные правовые акты Ярославской области.</w:t>
            </w:r>
          </w:p>
          <w:p w:rsidR="00AF6723" w:rsidRPr="00E03AEC" w:rsidRDefault="00AF6723" w:rsidP="00AF6723">
            <w:pPr>
              <w:tabs>
                <w:tab w:val="left" w:pos="567"/>
                <w:tab w:val="left" w:pos="851"/>
              </w:tabs>
              <w:ind w:firstLine="720"/>
              <w:jc w:val="both"/>
              <w:rPr>
                <w:b/>
                <w:sz w:val="27"/>
                <w:szCs w:val="27"/>
              </w:rPr>
            </w:pPr>
            <w:r w:rsidRPr="00E03AEC">
              <w:rPr>
                <w:b/>
                <w:sz w:val="27"/>
                <w:szCs w:val="27"/>
              </w:rPr>
              <w:t>5. Финансово-экономическое обоснование проекта правового акта.</w:t>
            </w:r>
          </w:p>
          <w:p w:rsidR="00E13598" w:rsidRPr="00E03AEC" w:rsidRDefault="00AF6723" w:rsidP="00AF6723">
            <w:pPr>
              <w:tabs>
                <w:tab w:val="left" w:pos="567"/>
                <w:tab w:val="left" w:pos="851"/>
              </w:tabs>
              <w:jc w:val="both"/>
              <w:rPr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>Принятие проекта приказа не повлечет дополнительных расходов областного бюджета.</w:t>
            </w:r>
          </w:p>
          <w:p w:rsidR="00AF6723" w:rsidRPr="00E03AEC" w:rsidRDefault="00AF6723" w:rsidP="00AF6723">
            <w:pPr>
              <w:tabs>
                <w:tab w:val="left" w:pos="567"/>
                <w:tab w:val="left" w:pos="851"/>
              </w:tabs>
              <w:ind w:firstLine="720"/>
              <w:jc w:val="both"/>
              <w:rPr>
                <w:b/>
                <w:sz w:val="27"/>
                <w:szCs w:val="27"/>
              </w:rPr>
            </w:pPr>
            <w:r w:rsidRPr="00E03AEC">
              <w:rPr>
                <w:b/>
                <w:sz w:val="27"/>
                <w:szCs w:val="27"/>
              </w:rPr>
              <w:t>6. Информация о проведении оценки регулирующего воздействия и ее результатах.</w:t>
            </w:r>
          </w:p>
          <w:p w:rsidR="00AF6723" w:rsidRPr="00414B14" w:rsidRDefault="00AF6723" w:rsidP="00AF6723">
            <w:pPr>
              <w:tabs>
                <w:tab w:val="left" w:pos="567"/>
                <w:tab w:val="left" w:pos="851"/>
              </w:tabs>
              <w:jc w:val="both"/>
              <w:rPr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 xml:space="preserve">Проект приказа размещен </w:t>
            </w:r>
            <w:r w:rsidRPr="00414B14">
              <w:rPr>
                <w:sz w:val="27"/>
                <w:szCs w:val="27"/>
              </w:rPr>
              <w:t xml:space="preserve">разработчиком на своей странице портала органов государственной власти Ярославской области </w:t>
            </w:r>
            <w:r w:rsidR="00414B14" w:rsidRPr="00414B14">
              <w:rPr>
                <w:sz w:val="27"/>
                <w:szCs w:val="27"/>
              </w:rPr>
              <w:t>с 01.02.2023</w:t>
            </w:r>
            <w:r w:rsidRPr="00414B14">
              <w:rPr>
                <w:sz w:val="27"/>
                <w:szCs w:val="27"/>
              </w:rPr>
              <w:t xml:space="preserve"> года для ознакомления заинтересованных лиц и проведения независимой антикоррупционной экспертизы сроком на 7 дней.</w:t>
            </w:r>
          </w:p>
          <w:p w:rsidR="00E13598" w:rsidRPr="00E03AEC" w:rsidRDefault="00E13598" w:rsidP="00E13598">
            <w:pPr>
              <w:jc w:val="both"/>
              <w:rPr>
                <w:rFonts w:cs="Times New Roman"/>
                <w:sz w:val="27"/>
                <w:szCs w:val="27"/>
              </w:rPr>
            </w:pPr>
            <w:r w:rsidRPr="00414B14">
              <w:rPr>
                <w:rFonts w:cs="Times New Roman"/>
                <w:sz w:val="27"/>
                <w:szCs w:val="27"/>
              </w:rPr>
              <w:t>Проведение оценки регулирующего воздействия не требуется.</w:t>
            </w:r>
          </w:p>
          <w:p w:rsidR="00AF6723" w:rsidRDefault="00AF6723" w:rsidP="00AF6723">
            <w:pPr>
              <w:ind w:firstLine="720"/>
              <w:jc w:val="both"/>
              <w:rPr>
                <w:sz w:val="27"/>
                <w:szCs w:val="27"/>
              </w:rPr>
            </w:pPr>
          </w:p>
          <w:p w:rsidR="00E03AEC" w:rsidRPr="00E03AEC" w:rsidRDefault="00E03AEC" w:rsidP="00AF6723">
            <w:pPr>
              <w:ind w:firstLine="720"/>
              <w:jc w:val="both"/>
              <w:rPr>
                <w:sz w:val="27"/>
                <w:szCs w:val="27"/>
              </w:rPr>
            </w:pPr>
          </w:p>
          <w:p w:rsidR="00AF6723" w:rsidRPr="00E03AEC" w:rsidRDefault="00AF6723" w:rsidP="00AF6723">
            <w:pPr>
              <w:ind w:firstLine="0"/>
              <w:jc w:val="both"/>
              <w:rPr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 xml:space="preserve">Директор департамента      </w:t>
            </w:r>
            <w:r w:rsidRPr="00E03AEC">
              <w:rPr>
                <w:sz w:val="27"/>
                <w:szCs w:val="27"/>
              </w:rPr>
              <w:tab/>
              <w:t xml:space="preserve">                        </w:t>
            </w:r>
            <w:r w:rsidRPr="00E03AEC">
              <w:rPr>
                <w:sz w:val="27"/>
                <w:szCs w:val="27"/>
              </w:rPr>
              <w:tab/>
            </w:r>
            <w:r w:rsidRPr="00E03AEC">
              <w:rPr>
                <w:sz w:val="27"/>
                <w:szCs w:val="27"/>
              </w:rPr>
              <w:tab/>
            </w:r>
            <w:r w:rsidRPr="00E03AEC">
              <w:rPr>
                <w:sz w:val="27"/>
                <w:szCs w:val="27"/>
              </w:rPr>
              <w:tab/>
              <w:t xml:space="preserve">  Н.Л. Биочино</w:t>
            </w:r>
          </w:p>
          <w:p w:rsidR="00AF6723" w:rsidRPr="00E03AEC" w:rsidRDefault="00AF6723" w:rsidP="00AF6723">
            <w:pPr>
              <w:ind w:firstLine="0"/>
              <w:jc w:val="both"/>
              <w:rPr>
                <w:sz w:val="27"/>
                <w:szCs w:val="27"/>
              </w:rPr>
            </w:pPr>
          </w:p>
          <w:p w:rsidR="00AF6723" w:rsidRPr="00E03AEC" w:rsidRDefault="00AF6723" w:rsidP="00AF6723">
            <w:pPr>
              <w:ind w:firstLine="0"/>
              <w:jc w:val="both"/>
              <w:rPr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 xml:space="preserve">Консультант-юрист отдела </w:t>
            </w:r>
          </w:p>
          <w:p w:rsidR="00AF6723" w:rsidRPr="00E03AEC" w:rsidRDefault="00AF6723" w:rsidP="00AF6723">
            <w:pPr>
              <w:ind w:firstLine="0"/>
              <w:jc w:val="both"/>
              <w:rPr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>по кадровым, организационным</w:t>
            </w:r>
          </w:p>
          <w:p w:rsidR="00AF6723" w:rsidRPr="00E03AEC" w:rsidRDefault="00AF6723" w:rsidP="00AF6723">
            <w:pPr>
              <w:ind w:firstLine="0"/>
              <w:jc w:val="both"/>
              <w:rPr>
                <w:sz w:val="27"/>
                <w:szCs w:val="27"/>
              </w:rPr>
            </w:pPr>
            <w:r w:rsidRPr="00E03AEC">
              <w:rPr>
                <w:sz w:val="27"/>
                <w:szCs w:val="27"/>
              </w:rPr>
              <w:t xml:space="preserve">и правовым вопросам                                             </w:t>
            </w:r>
            <w:r w:rsidRPr="00E03AEC">
              <w:rPr>
                <w:sz w:val="27"/>
                <w:szCs w:val="27"/>
              </w:rPr>
              <w:tab/>
            </w:r>
            <w:r w:rsidRPr="00E03AEC">
              <w:rPr>
                <w:sz w:val="27"/>
                <w:szCs w:val="27"/>
              </w:rPr>
              <w:tab/>
            </w:r>
            <w:r w:rsidRPr="00E03AEC">
              <w:rPr>
                <w:sz w:val="27"/>
                <w:szCs w:val="27"/>
              </w:rPr>
              <w:tab/>
            </w:r>
            <w:r w:rsidR="00414B14">
              <w:rPr>
                <w:sz w:val="27"/>
                <w:szCs w:val="27"/>
              </w:rPr>
              <w:t>И.Г. Чипизубов</w:t>
            </w:r>
            <w:bookmarkStart w:id="0" w:name="_GoBack"/>
            <w:bookmarkEnd w:id="0"/>
            <w:r w:rsidRPr="00E03AEC">
              <w:rPr>
                <w:sz w:val="27"/>
                <w:szCs w:val="27"/>
              </w:rPr>
              <w:t xml:space="preserve"> </w:t>
            </w:r>
          </w:p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Pr="003D1E8D" w:rsidRDefault="00695B61" w:rsidP="00AF6723">
      <w:pPr>
        <w:jc w:val="both"/>
      </w:pPr>
    </w:p>
    <w:sectPr w:rsidR="00695B61" w:rsidRPr="003D1E8D" w:rsidSect="00E03AEC">
      <w:headerReference w:type="default" r:id="rId8"/>
      <w:pgSz w:w="11906" w:h="16838" w:code="9"/>
      <w:pgMar w:top="284" w:right="566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443" w:rsidRDefault="00615443">
      <w:r>
        <w:separator/>
      </w:r>
    </w:p>
  </w:endnote>
  <w:endnote w:type="continuationSeparator" w:id="0">
    <w:p w:rsidR="00615443" w:rsidRDefault="0061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443" w:rsidRDefault="00615443">
      <w:r>
        <w:separator/>
      </w:r>
    </w:p>
  </w:footnote>
  <w:footnote w:type="continuationSeparator" w:id="0">
    <w:p w:rsidR="00615443" w:rsidRDefault="00615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E03AE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40656C"/>
    <w:rsid w:val="00414B14"/>
    <w:rsid w:val="0043223D"/>
    <w:rsid w:val="00432FA6"/>
    <w:rsid w:val="004A4CCC"/>
    <w:rsid w:val="004A6118"/>
    <w:rsid w:val="004C3BC4"/>
    <w:rsid w:val="004F4E3D"/>
    <w:rsid w:val="00547A15"/>
    <w:rsid w:val="00591291"/>
    <w:rsid w:val="005E2A30"/>
    <w:rsid w:val="006077CE"/>
    <w:rsid w:val="00615443"/>
    <w:rsid w:val="00695B61"/>
    <w:rsid w:val="006F1BDF"/>
    <w:rsid w:val="007A4282"/>
    <w:rsid w:val="007D0369"/>
    <w:rsid w:val="007D4DC8"/>
    <w:rsid w:val="0080007F"/>
    <w:rsid w:val="00851E12"/>
    <w:rsid w:val="00874CB6"/>
    <w:rsid w:val="008E71BA"/>
    <w:rsid w:val="008F79C3"/>
    <w:rsid w:val="00957CAB"/>
    <w:rsid w:val="00977B87"/>
    <w:rsid w:val="00A02A6F"/>
    <w:rsid w:val="00A506CA"/>
    <w:rsid w:val="00AF6723"/>
    <w:rsid w:val="00B615F9"/>
    <w:rsid w:val="00B97A0A"/>
    <w:rsid w:val="00BB1812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D84B17"/>
    <w:rsid w:val="00E03AEC"/>
    <w:rsid w:val="00E13598"/>
    <w:rsid w:val="00E1407E"/>
    <w:rsid w:val="00E43D94"/>
    <w:rsid w:val="00E52047"/>
    <w:rsid w:val="00E92FF8"/>
    <w:rsid w:val="00EC1649"/>
    <w:rsid w:val="00F40F22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Hyperlink"/>
    <w:basedOn w:val="a0"/>
    <w:uiPriority w:val="99"/>
    <w:semiHidden/>
    <w:unhideWhenUsed/>
    <w:rsid w:val="00AF67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39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Петухова Ольга Николаевна</cp:lastModifiedBy>
  <cp:revision>19</cp:revision>
  <cp:lastPrinted>2014-02-28T11:48:00Z</cp:lastPrinted>
  <dcterms:created xsi:type="dcterms:W3CDTF">2014-07-28T13:21:00Z</dcterms:created>
  <dcterms:modified xsi:type="dcterms:W3CDTF">2023-02-01T09:15:00Z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